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12" w:rsidRPr="003C7B82" w:rsidRDefault="00F72C06">
      <w:pPr>
        <w:rPr>
          <w:rFonts w:ascii="Helvetica" w:eastAsia="Times New Roman" w:hAnsi="Helvetica" w:cs="Times New Roman"/>
          <w:b/>
          <w:bCs/>
        </w:rPr>
      </w:pPr>
      <w:r w:rsidRPr="003C7B82">
        <w:rPr>
          <w:rFonts w:ascii="Helvetica" w:eastAsia="Times New Roman" w:hAnsi="Helvetica" w:cs="Times New Roman"/>
          <w:b/>
          <w:bCs/>
        </w:rPr>
        <w:t>KUNST/MITTE 2016</w:t>
      </w:r>
      <w:r w:rsidRPr="003C7B82">
        <w:rPr>
          <w:rFonts w:ascii="Helvetica" w:eastAsia="Times New Roman" w:hAnsi="Helvetica" w:cs="Times New Roman"/>
          <w:b/>
          <w:bCs/>
        </w:rPr>
        <w:tab/>
      </w:r>
      <w:r w:rsidRPr="003C7B82">
        <w:rPr>
          <w:rFonts w:ascii="Helvetica" w:eastAsia="Times New Roman" w:hAnsi="Helvetica" w:cs="Times New Roman"/>
          <w:b/>
          <w:bCs/>
        </w:rPr>
        <w:tab/>
      </w:r>
      <w:r w:rsidRPr="003C7B82">
        <w:rPr>
          <w:rFonts w:ascii="Helvetica" w:eastAsia="Times New Roman" w:hAnsi="Helvetica" w:cs="Times New Roman"/>
          <w:b/>
          <w:bCs/>
        </w:rPr>
        <w:tab/>
      </w:r>
      <w:r w:rsidRPr="003C7B82">
        <w:rPr>
          <w:rFonts w:ascii="Helvetica" w:eastAsia="Times New Roman" w:hAnsi="Helvetica" w:cs="Times New Roman"/>
          <w:b/>
          <w:bCs/>
        </w:rPr>
        <w:tab/>
      </w:r>
      <w:r w:rsidRPr="003C7B82">
        <w:rPr>
          <w:rFonts w:ascii="Helvetica" w:eastAsia="Times New Roman" w:hAnsi="Helvetica" w:cs="Times New Roman"/>
          <w:b/>
          <w:bCs/>
        </w:rPr>
        <w:tab/>
      </w:r>
      <w:r w:rsidRPr="003C7B82">
        <w:rPr>
          <w:rFonts w:ascii="Helvetica" w:eastAsia="Times New Roman" w:hAnsi="Helvetica" w:cs="Times New Roman"/>
          <w:b/>
          <w:bCs/>
        </w:rPr>
        <w:tab/>
      </w:r>
      <w:r w:rsidRPr="003C7B82">
        <w:rPr>
          <w:rFonts w:ascii="Helvetica" w:eastAsia="Times New Roman" w:hAnsi="Helvetica" w:cs="Times New Roman"/>
          <w:b/>
          <w:bCs/>
        </w:rPr>
        <w:tab/>
      </w:r>
      <w:r w:rsidRPr="003C7B82">
        <w:rPr>
          <w:rFonts w:ascii="Helvetica" w:eastAsia="Times New Roman" w:hAnsi="Helvetica" w:cs="Times New Roman"/>
          <w:b/>
          <w:bCs/>
        </w:rPr>
        <w:tab/>
      </w:r>
    </w:p>
    <w:p w:rsidR="005C4012" w:rsidRPr="003C7B82" w:rsidRDefault="00F72C06">
      <w:pPr>
        <w:rPr>
          <w:rFonts w:ascii="Helvetica" w:eastAsia="Times New Roman" w:hAnsi="Helvetica" w:cs="Times New Roman"/>
          <w:b/>
          <w:bCs/>
        </w:rPr>
      </w:pPr>
      <w:r w:rsidRPr="003C7B82">
        <w:rPr>
          <w:rFonts w:ascii="Helvetica" w:eastAsia="Times New Roman" w:hAnsi="Helvetica" w:cs="Times New Roman"/>
          <w:b/>
          <w:bCs/>
        </w:rPr>
        <w:t>Mitteldeutsche Kunstmesse für zeitgenössische Kunst 2016</w:t>
      </w:r>
    </w:p>
    <w:p w:rsidR="005C4012" w:rsidRPr="003C7B82" w:rsidRDefault="00F72C06">
      <w:pPr>
        <w:rPr>
          <w:rFonts w:ascii="Helvetica" w:eastAsia="Times New Roman" w:hAnsi="Helvetica" w:cs="Times New Roman"/>
          <w:b/>
          <w:bCs/>
        </w:rPr>
      </w:pPr>
      <w:r w:rsidRPr="003C7B82">
        <w:rPr>
          <w:rFonts w:ascii="Helvetica" w:eastAsia="Times New Roman" w:hAnsi="Helvetica" w:cs="Times New Roman"/>
          <w:b/>
          <w:bCs/>
        </w:rPr>
        <w:t>8.-11. September</w:t>
      </w:r>
    </w:p>
    <w:p w:rsidR="005C4012" w:rsidRPr="003C7B82" w:rsidRDefault="005C4012">
      <w:pPr>
        <w:rPr>
          <w:rFonts w:ascii="Helvetica" w:eastAsia="Times New Roman" w:hAnsi="Helvetica" w:cs="Times New Roman"/>
          <w:b/>
          <w:bCs/>
        </w:rPr>
      </w:pPr>
    </w:p>
    <w:p w:rsidR="005C4012" w:rsidRPr="003C7B82" w:rsidRDefault="00A17A33">
      <w:pPr>
        <w:rPr>
          <w:rFonts w:ascii="Helvetica" w:eastAsia="Times New Roman" w:hAnsi="Helvetica" w:cs="Times New Roman"/>
          <w:color w:val="221E1F"/>
        </w:rPr>
      </w:pPr>
      <w:r w:rsidRPr="003C7B82">
        <w:rPr>
          <w:rFonts w:ascii="Helvetica" w:hAnsi="Helvetica"/>
        </w:rPr>
        <w:t xml:space="preserve">Im </w:t>
      </w:r>
      <w:r w:rsidR="00612961" w:rsidRPr="003C7B82">
        <w:rPr>
          <w:rFonts w:ascii="Helvetica" w:hAnsi="Helvetica"/>
        </w:rPr>
        <w:t>letzten</w:t>
      </w:r>
      <w:r w:rsidRPr="003C7B82">
        <w:rPr>
          <w:rFonts w:ascii="Helvetica" w:hAnsi="Helvetica"/>
        </w:rPr>
        <w:t xml:space="preserve"> Jahr realisierte der H2O </w:t>
      </w:r>
      <w:proofErr w:type="spellStart"/>
      <w:r w:rsidRPr="003C7B82">
        <w:rPr>
          <w:rFonts w:ascii="Helvetica" w:hAnsi="Helvetica"/>
        </w:rPr>
        <w:t>Turmpark</w:t>
      </w:r>
      <w:proofErr w:type="spellEnd"/>
      <w:r w:rsidRPr="003C7B82">
        <w:rPr>
          <w:rFonts w:ascii="Helvetica" w:hAnsi="Helvetica"/>
        </w:rPr>
        <w:t xml:space="preserve"> e.V. seine </w:t>
      </w:r>
      <w:r w:rsidR="00612961" w:rsidRPr="003C7B82">
        <w:rPr>
          <w:rFonts w:ascii="Helvetica" w:hAnsi="Helvetica"/>
        </w:rPr>
        <w:t>Idee</w:t>
      </w:r>
      <w:r w:rsidRPr="003C7B82">
        <w:rPr>
          <w:rFonts w:ascii="Helvetica" w:hAnsi="Helvetica"/>
        </w:rPr>
        <w:t xml:space="preserve"> von einer Mitteldeutschen Kunstmesse für </w:t>
      </w:r>
      <w:r w:rsidR="00612961" w:rsidRPr="003C7B82">
        <w:rPr>
          <w:rFonts w:ascii="Helvetica" w:hAnsi="Helvetica"/>
        </w:rPr>
        <w:t>zeitgenössische</w:t>
      </w:r>
      <w:r w:rsidRPr="003C7B82">
        <w:rPr>
          <w:rFonts w:ascii="Helvetica" w:hAnsi="Helvetica"/>
        </w:rPr>
        <w:t xml:space="preserve"> Kunst.</w:t>
      </w:r>
      <w:r w:rsidR="00612961" w:rsidRPr="003C7B82">
        <w:rPr>
          <w:rFonts w:ascii="Helvetica" w:hAnsi="Helvetica"/>
        </w:rPr>
        <w:t xml:space="preserve"> Nun wird vom</w:t>
      </w:r>
      <w:r w:rsidR="00F72C06" w:rsidRPr="003C7B82">
        <w:rPr>
          <w:rFonts w:ascii="Helvetica" w:eastAsia="Times New Roman" w:hAnsi="Helvetica" w:cs="Times New Roman"/>
          <w:color w:val="221E1F"/>
        </w:rPr>
        <w:t xml:space="preserve"> 8. bis 11. September 2016 </w:t>
      </w:r>
      <w:r w:rsidR="00612961" w:rsidRPr="003C7B82">
        <w:rPr>
          <w:rFonts w:ascii="Helvetica" w:eastAsia="Times New Roman" w:hAnsi="Helvetica" w:cs="Times New Roman"/>
          <w:color w:val="221E1F"/>
        </w:rPr>
        <w:t xml:space="preserve">das Gelände des </w:t>
      </w:r>
      <w:proofErr w:type="spellStart"/>
      <w:r w:rsidR="00612961" w:rsidRPr="003C7B82">
        <w:rPr>
          <w:rFonts w:ascii="Helvetica" w:eastAsia="Times New Roman" w:hAnsi="Helvetica" w:cs="Times New Roman"/>
          <w:color w:val="221E1F"/>
        </w:rPr>
        <w:t>Salbker</w:t>
      </w:r>
      <w:proofErr w:type="spellEnd"/>
      <w:r w:rsidR="00612961" w:rsidRPr="003C7B82">
        <w:rPr>
          <w:rFonts w:ascii="Helvetica" w:eastAsia="Times New Roman" w:hAnsi="Helvetica" w:cs="Times New Roman"/>
          <w:color w:val="221E1F"/>
        </w:rPr>
        <w:t xml:space="preserve"> Turmparks in Magdeburg </w:t>
      </w:r>
      <w:r w:rsidR="00F72C06" w:rsidRPr="003C7B82">
        <w:rPr>
          <w:rFonts w:ascii="Helvetica" w:eastAsia="Times New Roman" w:hAnsi="Helvetica" w:cs="Times New Roman"/>
          <w:color w:val="221E1F"/>
        </w:rPr>
        <w:t>im Rahmen der</w:t>
      </w:r>
      <w:r w:rsidR="00612961" w:rsidRPr="003C7B82">
        <w:rPr>
          <w:rFonts w:ascii="Helvetica" w:eastAsia="Times New Roman" w:hAnsi="Helvetica" w:cs="Times New Roman"/>
          <w:color w:val="221E1F"/>
        </w:rPr>
        <w:t xml:space="preserve"> zweiten </w:t>
      </w:r>
      <w:r w:rsidR="00F72C06" w:rsidRPr="003C7B82">
        <w:rPr>
          <w:rFonts w:ascii="Helvetica" w:eastAsia="Times New Roman" w:hAnsi="Helvetica" w:cs="Times New Roman"/>
          <w:color w:val="221E1F"/>
        </w:rPr>
        <w:t xml:space="preserve">KUNST/MITTE, </w:t>
      </w:r>
      <w:r w:rsidR="00612961" w:rsidRPr="003C7B82">
        <w:rPr>
          <w:rFonts w:ascii="Helvetica" w:eastAsia="Times New Roman" w:hAnsi="Helvetica" w:cs="Times New Roman"/>
          <w:color w:val="221E1F"/>
        </w:rPr>
        <w:t>neuerlich</w:t>
      </w:r>
      <w:r w:rsidR="00F72C06" w:rsidRPr="003C7B82">
        <w:rPr>
          <w:rFonts w:ascii="Helvetica" w:eastAsia="Times New Roman" w:hAnsi="Helvetica" w:cs="Times New Roman"/>
          <w:color w:val="221E1F"/>
        </w:rPr>
        <w:t xml:space="preserve"> zum Verhandlungsraum für unterschiedlichste Genre der </w:t>
      </w:r>
      <w:r w:rsidR="00612961" w:rsidRPr="003C7B82">
        <w:rPr>
          <w:rFonts w:ascii="Helvetica" w:eastAsia="Times New Roman" w:hAnsi="Helvetica" w:cs="Times New Roman"/>
          <w:color w:val="221E1F"/>
        </w:rPr>
        <w:t>Gegenwartsk</w:t>
      </w:r>
      <w:r w:rsidR="00F72C06" w:rsidRPr="003C7B82">
        <w:rPr>
          <w:rFonts w:ascii="Helvetica" w:eastAsia="Times New Roman" w:hAnsi="Helvetica" w:cs="Times New Roman"/>
          <w:color w:val="221E1F"/>
        </w:rPr>
        <w:t>unst.</w:t>
      </w:r>
    </w:p>
    <w:p w:rsidR="00612961" w:rsidRPr="003C7B82" w:rsidRDefault="00F72C06">
      <w:pPr>
        <w:rPr>
          <w:rFonts w:ascii="Helvetica" w:hAnsi="Helvetica"/>
          <w:kern w:val="36"/>
        </w:rPr>
      </w:pPr>
      <w:r w:rsidRPr="003C7B82">
        <w:rPr>
          <w:rFonts w:ascii="Helvetica" w:eastAsia="Times New Roman" w:hAnsi="Helvetica" w:cs="Times New Roman"/>
          <w:color w:val="221E1F"/>
        </w:rPr>
        <w:t>Über 60 Künstler*innen aus dem gesamten Bundesgebiet sowie u.a. aus Österreich, der Schweiz und Italien, präsentieren sich auf über 600m² Ausstellungsfläche und im angrenzenden Skulpturenpark.</w:t>
      </w:r>
      <w:r w:rsidR="00612961" w:rsidRPr="003C7B82">
        <w:rPr>
          <w:rFonts w:ascii="Helvetica" w:hAnsi="Helvetica"/>
          <w:kern w:val="36"/>
        </w:rPr>
        <w:t xml:space="preserve"> Vertreten sind selbstverständlich die Werke von heimischen Kunstschaffenden wie Sebastian </w:t>
      </w:r>
      <w:proofErr w:type="spellStart"/>
      <w:r w:rsidR="00612961" w:rsidRPr="003C7B82">
        <w:rPr>
          <w:rFonts w:ascii="Helvetica" w:hAnsi="Helvetica"/>
          <w:kern w:val="36"/>
        </w:rPr>
        <w:t>Herzau</w:t>
      </w:r>
      <w:proofErr w:type="spellEnd"/>
      <w:r w:rsidR="00612961" w:rsidRPr="003C7B82">
        <w:rPr>
          <w:rFonts w:ascii="Helvetica" w:hAnsi="Helvetica"/>
          <w:kern w:val="36"/>
        </w:rPr>
        <w:t xml:space="preserve"> oder Max Grimm. Zudem werden verstärkt Galerien wie z.B. </w:t>
      </w:r>
      <w:r w:rsidR="00612961" w:rsidRPr="003C7B82">
        <w:rPr>
          <w:rFonts w:ascii="Helvetica" w:hAnsi="Helvetica"/>
        </w:rPr>
        <w:t>die Kölner LABOR Projektgalerie</w:t>
      </w:r>
      <w:r w:rsidR="00612961" w:rsidRPr="003C7B82">
        <w:rPr>
          <w:rFonts w:ascii="Helvetica" w:hAnsi="Helvetica"/>
          <w:kern w:val="36"/>
        </w:rPr>
        <w:t xml:space="preserve"> und Kreativnetzwerke wie </w:t>
      </w:r>
      <w:r w:rsidR="00612961" w:rsidRPr="003C7B82">
        <w:rPr>
          <w:rFonts w:ascii="Helvetica" w:hAnsi="Helvetica"/>
        </w:rPr>
        <w:t xml:space="preserve">der </w:t>
      </w:r>
      <w:proofErr w:type="spellStart"/>
      <w:r w:rsidR="00612961" w:rsidRPr="003C7B82">
        <w:rPr>
          <w:rFonts w:ascii="Helvetica" w:hAnsi="Helvetica"/>
        </w:rPr>
        <w:t>Collectors</w:t>
      </w:r>
      <w:proofErr w:type="spellEnd"/>
      <w:r w:rsidR="00612961" w:rsidRPr="003C7B82">
        <w:rPr>
          <w:rFonts w:ascii="Helvetica" w:hAnsi="Helvetica"/>
        </w:rPr>
        <w:t xml:space="preserve"> Club Berlin </w:t>
      </w:r>
      <w:r w:rsidR="00612961" w:rsidRPr="003C7B82">
        <w:rPr>
          <w:rFonts w:ascii="Helvetica" w:hAnsi="Helvetica"/>
          <w:kern w:val="36"/>
        </w:rPr>
        <w:t>vertreten sein.</w:t>
      </w:r>
    </w:p>
    <w:p w:rsidR="009C5446" w:rsidRDefault="003C7B82" w:rsidP="003C7B82">
      <w:pPr>
        <w:pStyle w:val="berschrift2"/>
        <w:spacing w:before="0" w:beforeAutospacing="0" w:after="0" w:afterAutospacing="0"/>
        <w:rPr>
          <w:rFonts w:ascii="Helvetica" w:hAnsi="Helvetica"/>
          <w:b w:val="0"/>
          <w:sz w:val="22"/>
          <w:szCs w:val="22"/>
        </w:rPr>
      </w:pPr>
      <w:r w:rsidRPr="003C7B82">
        <w:rPr>
          <w:rFonts w:ascii="Helvetica" w:hAnsi="Helvetica"/>
          <w:b w:val="0"/>
          <w:sz w:val="22"/>
          <w:szCs w:val="22"/>
        </w:rPr>
        <w:t xml:space="preserve">Die </w:t>
      </w:r>
      <w:r>
        <w:rPr>
          <w:rFonts w:ascii="Helvetica" w:hAnsi="Helvetica"/>
          <w:b w:val="0"/>
          <w:sz w:val="22"/>
          <w:szCs w:val="22"/>
        </w:rPr>
        <w:t xml:space="preserve">gezeigten Kunstwerke </w:t>
      </w:r>
      <w:r w:rsidRPr="003C7B82">
        <w:rPr>
          <w:rFonts w:ascii="Helvetica" w:hAnsi="Helvetica"/>
          <w:b w:val="0"/>
          <w:sz w:val="22"/>
          <w:szCs w:val="22"/>
        </w:rPr>
        <w:t xml:space="preserve">reichen von Grafik über Malerei, Objekt- und Lichtkunst bis zur Fotografie, Installation, Street Art und Skulptur u.v.m. </w:t>
      </w:r>
      <w:r>
        <w:rPr>
          <w:rFonts w:ascii="Helvetica" w:hAnsi="Helvetica"/>
          <w:b w:val="0"/>
          <w:sz w:val="22"/>
          <w:szCs w:val="22"/>
        </w:rPr>
        <w:t>Neben den beiden „Spielorten“, dem</w:t>
      </w:r>
      <w:r w:rsidRPr="003C7B82">
        <w:rPr>
          <w:rFonts w:ascii="Helvetica" w:hAnsi="Helvetica"/>
          <w:b w:val="0"/>
          <w:sz w:val="22"/>
          <w:szCs w:val="22"/>
        </w:rPr>
        <w:t xml:space="preserve"> Pumpenhaus und de</w:t>
      </w:r>
      <w:r>
        <w:rPr>
          <w:rFonts w:ascii="Helvetica" w:hAnsi="Helvetica"/>
          <w:b w:val="0"/>
          <w:sz w:val="22"/>
          <w:szCs w:val="22"/>
        </w:rPr>
        <w:t>m angrenzende</w:t>
      </w:r>
      <w:r w:rsidRPr="003C7B82">
        <w:rPr>
          <w:rFonts w:ascii="Helvetica" w:hAnsi="Helvetica"/>
          <w:b w:val="0"/>
          <w:sz w:val="22"/>
          <w:szCs w:val="22"/>
        </w:rPr>
        <w:t xml:space="preserve"> Skulpturenpark wir</w:t>
      </w:r>
      <w:r>
        <w:rPr>
          <w:rFonts w:ascii="Helvetica" w:hAnsi="Helvetica"/>
          <w:b w:val="0"/>
          <w:sz w:val="22"/>
          <w:szCs w:val="22"/>
        </w:rPr>
        <w:t>d</w:t>
      </w:r>
      <w:r w:rsidRPr="003C7B82">
        <w:rPr>
          <w:rFonts w:ascii="Helvetica" w:hAnsi="Helvetica"/>
          <w:b w:val="0"/>
          <w:sz w:val="22"/>
          <w:szCs w:val="22"/>
        </w:rPr>
        <w:t xml:space="preserve"> der </w:t>
      </w:r>
      <w:proofErr w:type="spellStart"/>
      <w:r>
        <w:rPr>
          <w:rFonts w:ascii="Helvetica" w:hAnsi="Helvetica"/>
          <w:b w:val="0"/>
          <w:sz w:val="22"/>
          <w:szCs w:val="22"/>
        </w:rPr>
        <w:t>Salbker</w:t>
      </w:r>
      <w:proofErr w:type="spellEnd"/>
      <w:r>
        <w:rPr>
          <w:rFonts w:ascii="Helvetica" w:hAnsi="Helvetica"/>
          <w:b w:val="0"/>
          <w:sz w:val="22"/>
          <w:szCs w:val="22"/>
        </w:rPr>
        <w:t xml:space="preserve"> </w:t>
      </w:r>
      <w:r w:rsidRPr="003C7B82">
        <w:rPr>
          <w:rFonts w:ascii="Helvetica" w:hAnsi="Helvetica"/>
          <w:b w:val="0"/>
          <w:sz w:val="22"/>
          <w:szCs w:val="22"/>
        </w:rPr>
        <w:t xml:space="preserve">Wasserturm </w:t>
      </w:r>
      <w:r>
        <w:rPr>
          <w:rFonts w:ascii="Helvetica" w:hAnsi="Helvetica"/>
          <w:b w:val="0"/>
          <w:sz w:val="22"/>
          <w:szCs w:val="22"/>
        </w:rPr>
        <w:t>zum speziellen Ausstellungsort: mit ihrer gemeinsamen Installation au</w:t>
      </w:r>
      <w:r w:rsidR="00FB0F4C">
        <w:rPr>
          <w:rFonts w:ascii="Helvetica" w:hAnsi="Helvetica"/>
          <w:b w:val="0"/>
          <w:sz w:val="22"/>
          <w:szCs w:val="22"/>
        </w:rPr>
        <w:t>s</w:t>
      </w:r>
      <w:r>
        <w:rPr>
          <w:rFonts w:ascii="Helvetica" w:hAnsi="Helvetica"/>
          <w:b w:val="0"/>
          <w:sz w:val="22"/>
          <w:szCs w:val="22"/>
        </w:rPr>
        <w:t xml:space="preserve"> Skulptur und Klang „The </w:t>
      </w:r>
      <w:proofErr w:type="spellStart"/>
      <w:r>
        <w:rPr>
          <w:rFonts w:ascii="Helvetica" w:hAnsi="Helvetica"/>
          <w:b w:val="0"/>
          <w:sz w:val="22"/>
          <w:szCs w:val="22"/>
        </w:rPr>
        <w:t>Collector</w:t>
      </w:r>
      <w:proofErr w:type="spellEnd"/>
      <w:r>
        <w:rPr>
          <w:rFonts w:ascii="Helvetica" w:hAnsi="Helvetica"/>
          <w:b w:val="0"/>
          <w:sz w:val="22"/>
          <w:szCs w:val="22"/>
        </w:rPr>
        <w:t xml:space="preserve">“ </w:t>
      </w:r>
      <w:r w:rsidR="00FB0F4C">
        <w:rPr>
          <w:rFonts w:ascii="Helvetica" w:hAnsi="Helvetica"/>
          <w:b w:val="0"/>
          <w:sz w:val="22"/>
          <w:szCs w:val="22"/>
        </w:rPr>
        <w:t>verwandeln</w:t>
      </w:r>
      <w:r>
        <w:rPr>
          <w:rFonts w:ascii="Helvetica" w:hAnsi="Helvetica"/>
          <w:b w:val="0"/>
          <w:sz w:val="22"/>
          <w:szCs w:val="22"/>
        </w:rPr>
        <w:t xml:space="preserve"> </w:t>
      </w:r>
      <w:r w:rsidRPr="003C7B82">
        <w:rPr>
          <w:rFonts w:ascii="Helvetica" w:hAnsi="Helvetica"/>
          <w:b w:val="0"/>
          <w:sz w:val="22"/>
          <w:szCs w:val="22"/>
        </w:rPr>
        <w:t xml:space="preserve">Christopher Smith und Bernd Müller </w:t>
      </w:r>
      <w:r>
        <w:rPr>
          <w:rFonts w:ascii="Helvetica" w:hAnsi="Helvetica"/>
          <w:b w:val="0"/>
          <w:sz w:val="22"/>
          <w:szCs w:val="22"/>
        </w:rPr>
        <w:t>das architektonische Wahrzeichen des Südens der Stadt in einen ei</w:t>
      </w:r>
      <w:r w:rsidRPr="003C7B82">
        <w:rPr>
          <w:rFonts w:ascii="Helvetica" w:hAnsi="Helvetica"/>
          <w:b w:val="0"/>
          <w:sz w:val="22"/>
          <w:szCs w:val="22"/>
        </w:rPr>
        <w:t>genständige</w:t>
      </w:r>
      <w:r>
        <w:rPr>
          <w:rFonts w:ascii="Helvetica" w:hAnsi="Helvetica"/>
          <w:b w:val="0"/>
          <w:sz w:val="22"/>
          <w:szCs w:val="22"/>
        </w:rPr>
        <w:t>n</w:t>
      </w:r>
      <w:r w:rsidR="00FB0F4C">
        <w:rPr>
          <w:rFonts w:ascii="Helvetica" w:hAnsi="Helvetica"/>
          <w:b w:val="0"/>
          <w:sz w:val="22"/>
          <w:szCs w:val="22"/>
        </w:rPr>
        <w:t xml:space="preserve">, </w:t>
      </w:r>
      <w:proofErr w:type="spellStart"/>
      <w:r w:rsidR="00FB0F4C">
        <w:rPr>
          <w:rFonts w:ascii="Helvetica" w:hAnsi="Helvetica"/>
          <w:b w:val="0"/>
          <w:sz w:val="22"/>
          <w:szCs w:val="22"/>
        </w:rPr>
        <w:t>vivenden</w:t>
      </w:r>
      <w:proofErr w:type="spellEnd"/>
      <w:r w:rsidRPr="003C7B82">
        <w:rPr>
          <w:rFonts w:ascii="Helvetica" w:hAnsi="Helvetica"/>
          <w:b w:val="0"/>
          <w:sz w:val="22"/>
          <w:szCs w:val="22"/>
        </w:rPr>
        <w:t xml:space="preserve"> Kunstraum</w:t>
      </w:r>
      <w:r>
        <w:rPr>
          <w:rFonts w:ascii="Helvetica" w:hAnsi="Helvetica"/>
          <w:b w:val="0"/>
          <w:sz w:val="22"/>
          <w:szCs w:val="22"/>
        </w:rPr>
        <w:t>.</w:t>
      </w:r>
      <w:r w:rsidRPr="003C7B82">
        <w:rPr>
          <w:rFonts w:ascii="Helvetica" w:hAnsi="Helvetica"/>
          <w:b w:val="0"/>
          <w:sz w:val="22"/>
          <w:szCs w:val="22"/>
        </w:rPr>
        <w:t xml:space="preserve"> D</w:t>
      </w:r>
      <w:r>
        <w:rPr>
          <w:rFonts w:ascii="Helvetica" w:hAnsi="Helvetica"/>
          <w:b w:val="0"/>
          <w:sz w:val="22"/>
          <w:szCs w:val="22"/>
        </w:rPr>
        <w:t xml:space="preserve">ie Kunstmesse </w:t>
      </w:r>
      <w:r w:rsidRPr="003C7B82">
        <w:rPr>
          <w:rFonts w:ascii="Helvetica" w:hAnsi="Helvetica"/>
          <w:b w:val="0"/>
          <w:color w:val="221E1F"/>
          <w:sz w:val="22"/>
          <w:szCs w:val="22"/>
        </w:rPr>
        <w:t xml:space="preserve">wird </w:t>
      </w:r>
      <w:r w:rsidRPr="003C7B82">
        <w:rPr>
          <w:rFonts w:ascii="Helvetica" w:hAnsi="Helvetica"/>
          <w:b w:val="0"/>
          <w:sz w:val="22"/>
          <w:szCs w:val="22"/>
        </w:rPr>
        <w:t xml:space="preserve">von einer </w:t>
      </w:r>
      <w:r w:rsidR="009C5446">
        <w:rPr>
          <w:rFonts w:ascii="Helvetica" w:hAnsi="Helvetica"/>
          <w:b w:val="0"/>
          <w:sz w:val="22"/>
          <w:szCs w:val="22"/>
        </w:rPr>
        <w:t xml:space="preserve">Vielzahl </w:t>
      </w:r>
      <w:r w:rsidRPr="003C7B82">
        <w:rPr>
          <w:rFonts w:ascii="Helvetica" w:hAnsi="Helvetica"/>
          <w:b w:val="0"/>
          <w:sz w:val="22"/>
          <w:szCs w:val="22"/>
        </w:rPr>
        <w:t>von interdisziplinären, kostenlosen Programmpunkten ergänzt, darunter Live-Performances, experimenteller Film und Musik, kostenfreie Führungen durch die Messe und Kunstvermittlung für Kinder.</w:t>
      </w:r>
    </w:p>
    <w:p w:rsidR="000206DC" w:rsidRDefault="003C7B82" w:rsidP="000206DC">
      <w:pPr>
        <w:pStyle w:val="berschrift2"/>
        <w:spacing w:before="0" w:beforeAutospacing="0" w:after="0" w:afterAutospacing="0"/>
        <w:rPr>
          <w:rFonts w:ascii="Helvetica" w:hAnsi="Helvetica"/>
          <w:b w:val="0"/>
          <w:sz w:val="22"/>
          <w:szCs w:val="22"/>
        </w:rPr>
      </w:pPr>
      <w:r w:rsidRPr="003C7B82">
        <w:rPr>
          <w:rFonts w:ascii="Helvetica" w:hAnsi="Helvetica"/>
          <w:b w:val="0"/>
          <w:sz w:val="22"/>
          <w:szCs w:val="22"/>
        </w:rPr>
        <w:t xml:space="preserve">Die KUNST/MITTE 2016 vom 8.-11. September </w:t>
      </w:r>
      <w:r w:rsidR="000206DC">
        <w:rPr>
          <w:rFonts w:ascii="Helvetica" w:hAnsi="Helvetica"/>
          <w:b w:val="0"/>
          <w:sz w:val="22"/>
          <w:szCs w:val="22"/>
        </w:rPr>
        <w:t>öffnet ganz unverkrampft Zugänge zur</w:t>
      </w:r>
      <w:r w:rsidR="008002FF">
        <w:rPr>
          <w:rFonts w:ascii="Helvetica" w:hAnsi="Helvetica"/>
          <w:b w:val="0"/>
          <w:sz w:val="22"/>
          <w:szCs w:val="22"/>
        </w:rPr>
        <w:t xml:space="preserve"> </w:t>
      </w:r>
      <w:r w:rsidRPr="003C7B82">
        <w:rPr>
          <w:rFonts w:ascii="Helvetica" w:hAnsi="Helvetica"/>
          <w:b w:val="0"/>
          <w:sz w:val="22"/>
          <w:szCs w:val="22"/>
        </w:rPr>
        <w:t xml:space="preserve">Kunst </w:t>
      </w:r>
      <w:r w:rsidR="000206DC">
        <w:rPr>
          <w:rFonts w:ascii="Helvetica" w:hAnsi="Helvetica"/>
          <w:b w:val="0"/>
          <w:sz w:val="22"/>
          <w:szCs w:val="22"/>
        </w:rPr>
        <w:t>der Gegenwart und bietet 4 Tage lang allen Kunstliebhabern die Möglichkeit,</w:t>
      </w:r>
      <w:r w:rsidRPr="003C7B82">
        <w:rPr>
          <w:rFonts w:ascii="Helvetica" w:hAnsi="Helvetica"/>
          <w:b w:val="0"/>
          <w:sz w:val="22"/>
          <w:szCs w:val="22"/>
        </w:rPr>
        <w:t xml:space="preserve"> sich </w:t>
      </w:r>
      <w:r w:rsidR="000206DC">
        <w:rPr>
          <w:rFonts w:ascii="Helvetica" w:hAnsi="Helvetica"/>
          <w:b w:val="0"/>
          <w:sz w:val="22"/>
          <w:szCs w:val="22"/>
        </w:rPr>
        <w:t>einfach der Schönheit der Atmosphäre hinzugeben.</w:t>
      </w:r>
    </w:p>
    <w:p w:rsidR="000206DC" w:rsidRDefault="000206DC" w:rsidP="000206DC">
      <w:pPr>
        <w:pStyle w:val="berschrift2"/>
        <w:spacing w:before="0" w:beforeAutospacing="0" w:after="0" w:afterAutospacing="0"/>
        <w:rPr>
          <w:rFonts w:ascii="Helvetica" w:hAnsi="Helvetica"/>
        </w:rPr>
      </w:pPr>
    </w:p>
    <w:p w:rsidR="003B62D4" w:rsidRPr="003C7B82" w:rsidRDefault="003B62D4" w:rsidP="003B62D4">
      <w:pPr>
        <w:spacing w:line="240" w:lineRule="auto"/>
        <w:rPr>
          <w:rFonts w:ascii="Helvetica" w:eastAsia="Times New Roman" w:hAnsi="Helvetica" w:cs="Times New Roman"/>
          <w:b/>
          <w:color w:val="221E1F"/>
          <w:lang w:eastAsia="de-DE"/>
        </w:rPr>
      </w:pPr>
      <w:r w:rsidRPr="003B62D4">
        <w:rPr>
          <w:rFonts w:ascii="Helvetica" w:eastAsia="Times New Roman" w:hAnsi="Helvetica" w:cs="Times New Roman"/>
          <w:lang w:eastAsia="de-DE"/>
        </w:rPr>
        <w:t>Alles über die KUNSTMITTE unter</w:t>
      </w:r>
      <w:r>
        <w:rPr>
          <w:rFonts w:ascii="Helvetica" w:eastAsia="Times New Roman" w:hAnsi="Helvetica" w:cs="Times New Roman"/>
          <w:b/>
          <w:lang w:eastAsia="de-DE"/>
        </w:rPr>
        <w:t xml:space="preserve"> </w:t>
      </w:r>
      <w:r w:rsidRPr="003C7B82">
        <w:rPr>
          <w:rFonts w:ascii="Helvetica" w:eastAsia="Times New Roman" w:hAnsi="Helvetica" w:cs="Times New Roman"/>
          <w:b/>
          <w:lang w:eastAsia="de-DE"/>
        </w:rPr>
        <w:t xml:space="preserve">www.kunst-mitte.com </w:t>
      </w:r>
    </w:p>
    <w:p w:rsidR="003C7B82" w:rsidRPr="003C7B82" w:rsidRDefault="003C7B82" w:rsidP="003C7B82">
      <w:pPr>
        <w:spacing w:line="240" w:lineRule="auto"/>
        <w:rPr>
          <w:rFonts w:ascii="Helvetica" w:eastAsia="Times New Roman" w:hAnsi="Helvetica" w:cs="Times New Roman"/>
          <w:lang w:eastAsia="de-DE"/>
        </w:rPr>
      </w:pPr>
    </w:p>
    <w:p w:rsidR="003C7B82" w:rsidRPr="003C7B82" w:rsidRDefault="003B62D4" w:rsidP="003C7B82">
      <w:pPr>
        <w:spacing w:line="240" w:lineRule="auto"/>
        <w:rPr>
          <w:rFonts w:ascii="Helvetica" w:eastAsia="Times New Roman" w:hAnsi="Helvetica" w:cs="Times New Roman"/>
          <w:lang w:eastAsia="de-DE"/>
        </w:rPr>
      </w:pPr>
      <w:r>
        <w:rPr>
          <w:rFonts w:ascii="Helvetica" w:eastAsia="Times New Roman" w:hAnsi="Helvetica" w:cs="Times New Roman"/>
          <w:lang w:eastAsia="de-DE"/>
        </w:rPr>
        <w:t>Tagesticket 8 Euro/Messticket 15 Euro.</w:t>
      </w:r>
      <w:r w:rsidR="0011282C">
        <w:rPr>
          <w:rFonts w:ascii="Helvetica" w:eastAsia="Times New Roman" w:hAnsi="Helvetica" w:cs="Times New Roman"/>
          <w:lang w:eastAsia="de-DE"/>
        </w:rPr>
        <w:t xml:space="preserve"> </w:t>
      </w:r>
      <w:r w:rsidR="003C7B82" w:rsidRPr="003C7B82">
        <w:rPr>
          <w:rFonts w:ascii="Helvetica" w:eastAsia="Times New Roman" w:hAnsi="Helvetica" w:cs="Times New Roman"/>
          <w:lang w:eastAsia="de-DE"/>
        </w:rPr>
        <w:t xml:space="preserve">Tickets </w:t>
      </w:r>
      <w:r w:rsidR="003C7B82" w:rsidRPr="003C7B82">
        <w:rPr>
          <w:rFonts w:ascii="Helvetica" w:hAnsi="Helvetica"/>
        </w:rPr>
        <w:t>ausschließlich am Einlass erhältlich.</w:t>
      </w:r>
    </w:p>
    <w:p w:rsidR="00612961" w:rsidRPr="003C7B82" w:rsidRDefault="00612961">
      <w:pPr>
        <w:rPr>
          <w:rFonts w:ascii="Helvetica" w:hAnsi="Helvetica"/>
          <w:kern w:val="36"/>
        </w:rPr>
      </w:pPr>
    </w:p>
    <w:p w:rsidR="003C7B82" w:rsidRPr="003C7B82" w:rsidRDefault="003C7B82">
      <w:pPr>
        <w:rPr>
          <w:rFonts w:ascii="Helvetica" w:hAnsi="Helvetica"/>
          <w:kern w:val="36"/>
        </w:rPr>
      </w:pPr>
    </w:p>
    <w:sectPr w:rsidR="003C7B82" w:rsidRPr="003C7B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BA" w:rsidRDefault="00046CBA" w:rsidP="00F502D8">
      <w:pPr>
        <w:spacing w:line="240" w:lineRule="auto"/>
      </w:pPr>
      <w:r>
        <w:separator/>
      </w:r>
    </w:p>
  </w:endnote>
  <w:endnote w:type="continuationSeparator" w:id="0">
    <w:p w:rsidR="00046CBA" w:rsidRDefault="00046CBA" w:rsidP="00F50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4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90" w:rsidRDefault="00CB1C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90" w:rsidRDefault="00CB1C9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90" w:rsidRDefault="00CB1C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BA" w:rsidRDefault="00046CBA" w:rsidP="00F502D8">
      <w:pPr>
        <w:spacing w:line="240" w:lineRule="auto"/>
      </w:pPr>
      <w:r>
        <w:separator/>
      </w:r>
    </w:p>
  </w:footnote>
  <w:footnote w:type="continuationSeparator" w:id="0">
    <w:p w:rsidR="00046CBA" w:rsidRDefault="00046CBA" w:rsidP="00F502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90" w:rsidRDefault="00CB1C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D8" w:rsidRPr="00F502D8" w:rsidRDefault="00F502D8" w:rsidP="00F502D8">
    <w:pPr>
      <w:pStyle w:val="Kopfzeile"/>
      <w:pBdr>
        <w:bottom w:val="single" w:sz="4" w:space="1" w:color="auto"/>
      </w:pBdr>
      <w:rPr>
        <w:rFonts w:ascii="Helvetica" w:hAnsi="Helvetica" w:cs="Helvetica"/>
        <w:color w:val="808080"/>
        <w:sz w:val="18"/>
        <w:szCs w:val="18"/>
      </w:rPr>
    </w:pPr>
    <w:bookmarkStart w:id="0" w:name="_GoBack"/>
    <w:bookmarkEnd w:id="0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6.15pt;margin-top:-24.8pt;width:96.5pt;height:96.5pt;z-index:1;mso-position-horizontal-relative:text;mso-position-vertical-relative:text" wrapcoords="-56 0 -56 21544 21600 21544 21600 0 -56 0">
          <v:imagedata r:id="rId1" o:title="KunstMitte-Logo Kopie"/>
        </v:shape>
      </w:pict>
    </w:r>
  </w:p>
  <w:p w:rsidR="00F502D8" w:rsidRPr="00F502D8" w:rsidRDefault="00F502D8" w:rsidP="00F502D8">
    <w:pPr>
      <w:pStyle w:val="Kopfzeile"/>
      <w:pBdr>
        <w:bottom w:val="single" w:sz="4" w:space="1" w:color="auto"/>
      </w:pBdr>
      <w:rPr>
        <w:rFonts w:ascii="Helvetica" w:hAnsi="Helvetica" w:cs="Helvetica"/>
        <w:color w:val="808080"/>
        <w:sz w:val="18"/>
        <w:szCs w:val="18"/>
      </w:rPr>
    </w:pPr>
  </w:p>
  <w:p w:rsidR="00F502D8" w:rsidRPr="00F502D8" w:rsidRDefault="00F502D8" w:rsidP="00F502D8">
    <w:pPr>
      <w:pStyle w:val="Kopfzeile"/>
      <w:pBdr>
        <w:bottom w:val="single" w:sz="4" w:space="1" w:color="auto"/>
      </w:pBdr>
      <w:rPr>
        <w:rFonts w:ascii="Helvetica" w:hAnsi="Helvetica" w:cs="Helvetica"/>
        <w:color w:val="808080"/>
        <w:sz w:val="18"/>
        <w:szCs w:val="18"/>
      </w:rPr>
    </w:pPr>
  </w:p>
  <w:p w:rsidR="00F502D8" w:rsidRPr="00F502D8" w:rsidRDefault="00CB1C90" w:rsidP="00F502D8">
    <w:pPr>
      <w:pStyle w:val="Kopfzeile"/>
      <w:pBdr>
        <w:bottom w:val="single" w:sz="4" w:space="1" w:color="auto"/>
      </w:pBdr>
      <w:rPr>
        <w:rFonts w:ascii="Helvetica" w:hAnsi="Helvetica" w:cs="Helvetica"/>
        <w:color w:val="808080"/>
        <w:sz w:val="18"/>
        <w:szCs w:val="18"/>
      </w:rPr>
    </w:pPr>
    <w:proofErr w:type="spellStart"/>
    <w:r>
      <w:rPr>
        <w:rFonts w:ascii="Helvetica" w:hAnsi="Helvetica" w:cs="Helvetica"/>
        <w:color w:val="808080"/>
        <w:sz w:val="18"/>
        <w:szCs w:val="18"/>
      </w:rPr>
      <w:t>Infotext</w:t>
    </w:r>
    <w:proofErr w:type="spellEnd"/>
    <w:r w:rsidR="00F502D8" w:rsidRPr="00F502D8">
      <w:rPr>
        <w:rFonts w:ascii="Helvetica" w:hAnsi="Helvetica" w:cs="Helvetica"/>
        <w:color w:val="808080"/>
        <w:sz w:val="18"/>
        <w:szCs w:val="18"/>
      </w:rPr>
      <w:t xml:space="preserve"> 6.9.2016 l KUNST/MITTE 2016</w:t>
    </w:r>
  </w:p>
  <w:p w:rsidR="00F502D8" w:rsidRDefault="00F502D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90" w:rsidRDefault="00CB1C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C06"/>
    <w:rsid w:val="000206DC"/>
    <w:rsid w:val="00046CBA"/>
    <w:rsid w:val="0011282C"/>
    <w:rsid w:val="003B62D4"/>
    <w:rsid w:val="003C7B82"/>
    <w:rsid w:val="005C4012"/>
    <w:rsid w:val="00612961"/>
    <w:rsid w:val="008002FF"/>
    <w:rsid w:val="009C5446"/>
    <w:rsid w:val="00A17A33"/>
    <w:rsid w:val="00CB1C90"/>
    <w:rsid w:val="00F502D8"/>
    <w:rsid w:val="00F72C06"/>
    <w:rsid w:val="00FB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77591F7E-0BF7-4F1F-90C3-E18EB0A9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line="100" w:lineRule="atLeast"/>
    </w:pPr>
    <w:rPr>
      <w:rFonts w:ascii="Calibri" w:eastAsia="SimSun" w:hAnsi="Calibri" w:cs="font384"/>
      <w:sz w:val="22"/>
      <w:szCs w:val="22"/>
      <w:lang w:eastAsia="ar-SA"/>
    </w:rPr>
  </w:style>
  <w:style w:type="paragraph" w:styleId="berschrift2">
    <w:name w:val="heading 2"/>
    <w:basedOn w:val="Standard"/>
    <w:link w:val="berschrift2Zchn"/>
    <w:uiPriority w:val="9"/>
    <w:qFormat/>
    <w:rsid w:val="003C7B82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t">
    <w:name w:val="s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StandardWeb1">
    <w:name w:val="Standard (Web)1"/>
    <w:basedOn w:val="Standard"/>
    <w:pPr>
      <w:spacing w:before="100" w:after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3C7B82"/>
    <w:rPr>
      <w:b/>
      <w:bCs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B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C7B82"/>
    <w:rPr>
      <w:rFonts w:ascii="Segoe UI" w:eastAsia="SimSun" w:hAnsi="Segoe UI" w:cs="Segoe UI"/>
      <w:sz w:val="18"/>
      <w:szCs w:val="18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F50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502D8"/>
    <w:rPr>
      <w:rFonts w:ascii="Calibri" w:eastAsia="SimSun" w:hAnsi="Calibri" w:cs="font384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F50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02D8"/>
    <w:rPr>
      <w:rFonts w:ascii="Calibri" w:eastAsia="SimSun" w:hAnsi="Calibri" w:cs="font384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Renner</dc:creator>
  <cp:keywords/>
  <cp:lastModifiedBy>sonja-lokal</cp:lastModifiedBy>
  <cp:revision>4</cp:revision>
  <cp:lastPrinted>2016-09-05T22:37:00Z</cp:lastPrinted>
  <dcterms:created xsi:type="dcterms:W3CDTF">2016-09-05T22:33:00Z</dcterms:created>
  <dcterms:modified xsi:type="dcterms:W3CDTF">2016-09-05T22:37:00Z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